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D8020" w14:textId="77777777" w:rsidR="00895DF0" w:rsidRPr="003F6A18" w:rsidRDefault="00000000">
      <w:pPr>
        <w:pStyle w:val="Title"/>
        <w:rPr>
          <w:rFonts w:ascii="Arial" w:hAnsi="Arial" w:cs="Arial"/>
        </w:rPr>
      </w:pPr>
      <w:r w:rsidRPr="003F6A18">
        <w:rPr>
          <w:rFonts w:ascii="Arial" w:hAnsi="Arial" w:cs="Arial"/>
        </w:rPr>
        <w:t>Acceptable Use Policy</w:t>
      </w:r>
    </w:p>
    <w:p w14:paraId="2888F463" w14:textId="77777777" w:rsidR="00895DF0" w:rsidRPr="003F6A18" w:rsidRDefault="00000000">
      <w:pPr>
        <w:pStyle w:val="Heading1"/>
        <w:rPr>
          <w:rFonts w:ascii="Arial" w:hAnsi="Arial" w:cs="Arial"/>
        </w:rPr>
      </w:pPr>
      <w:r w:rsidRPr="003F6A18">
        <w:rPr>
          <w:rFonts w:ascii="Arial" w:hAnsi="Arial" w:cs="Arial"/>
        </w:rPr>
        <w:t>1. Purpose</w:t>
      </w:r>
    </w:p>
    <w:p w14:paraId="29144C9D" w14:textId="77777777" w:rsidR="00895DF0" w:rsidRPr="003F6A18" w:rsidRDefault="00000000">
      <w:pPr>
        <w:rPr>
          <w:rFonts w:ascii="Arial" w:hAnsi="Arial" w:cs="Arial"/>
        </w:rPr>
      </w:pPr>
      <w:r w:rsidRPr="003F6A18">
        <w:rPr>
          <w:rFonts w:ascii="Arial" w:hAnsi="Arial" w:cs="Arial"/>
        </w:rPr>
        <w:t>This Acceptable Use Policy defines the rules for using Bots For That services to ensure security, legality, and integrity of our systems and users.</w:t>
      </w:r>
    </w:p>
    <w:p w14:paraId="0ACBE3ED" w14:textId="77777777" w:rsidR="00895DF0" w:rsidRPr="003F6A18" w:rsidRDefault="00000000">
      <w:pPr>
        <w:pStyle w:val="Heading1"/>
        <w:rPr>
          <w:rFonts w:ascii="Arial" w:hAnsi="Arial" w:cs="Arial"/>
        </w:rPr>
      </w:pPr>
      <w:r w:rsidRPr="003F6A18">
        <w:rPr>
          <w:rFonts w:ascii="Arial" w:hAnsi="Arial" w:cs="Arial"/>
        </w:rPr>
        <w:t>2. Prohibited Activities</w:t>
      </w:r>
    </w:p>
    <w:p w14:paraId="4AF3BA1D" w14:textId="77777777" w:rsidR="00895DF0" w:rsidRPr="003F6A18" w:rsidRDefault="00000000">
      <w:pPr>
        <w:rPr>
          <w:rFonts w:ascii="Arial" w:hAnsi="Arial" w:cs="Arial"/>
        </w:rPr>
      </w:pPr>
      <w:r w:rsidRPr="003F6A18">
        <w:rPr>
          <w:rFonts w:ascii="Arial" w:hAnsi="Arial" w:cs="Arial"/>
        </w:rPr>
        <w:t>Users must not:</w:t>
      </w:r>
      <w:r w:rsidRPr="003F6A18">
        <w:rPr>
          <w:rFonts w:ascii="Arial" w:hAnsi="Arial" w:cs="Arial"/>
        </w:rPr>
        <w:br/>
        <w:t>- Use the service for unlawful purposes</w:t>
      </w:r>
      <w:r w:rsidRPr="003F6A18">
        <w:rPr>
          <w:rFonts w:ascii="Arial" w:hAnsi="Arial" w:cs="Arial"/>
        </w:rPr>
        <w:br/>
        <w:t>- Attempt to gain unauthorised access to systems or data</w:t>
      </w:r>
      <w:r w:rsidRPr="003F6A18">
        <w:rPr>
          <w:rFonts w:ascii="Arial" w:hAnsi="Arial" w:cs="Arial"/>
        </w:rPr>
        <w:br/>
        <w:t>- Distribute malware, spam, or harmful content</w:t>
      </w:r>
      <w:r w:rsidRPr="003F6A18">
        <w:rPr>
          <w:rFonts w:ascii="Arial" w:hAnsi="Arial" w:cs="Arial"/>
        </w:rPr>
        <w:br/>
        <w:t>- Interfere with system integrity or security</w:t>
      </w:r>
      <w:r w:rsidRPr="003F6A18">
        <w:rPr>
          <w:rFonts w:ascii="Arial" w:hAnsi="Arial" w:cs="Arial"/>
        </w:rPr>
        <w:br/>
        <w:t>- Violate the privacy or intellectual property of others</w:t>
      </w:r>
    </w:p>
    <w:p w14:paraId="0337BB29" w14:textId="77777777" w:rsidR="00895DF0" w:rsidRPr="003F6A18" w:rsidRDefault="00000000">
      <w:pPr>
        <w:pStyle w:val="Heading1"/>
        <w:rPr>
          <w:rFonts w:ascii="Arial" w:hAnsi="Arial" w:cs="Arial"/>
        </w:rPr>
      </w:pPr>
      <w:r w:rsidRPr="003F6A18">
        <w:rPr>
          <w:rFonts w:ascii="Arial" w:hAnsi="Arial" w:cs="Arial"/>
        </w:rPr>
        <w:t>3. Customer Responsibilities</w:t>
      </w:r>
    </w:p>
    <w:p w14:paraId="0C13D875" w14:textId="77777777" w:rsidR="00895DF0" w:rsidRPr="003F6A18" w:rsidRDefault="00000000">
      <w:pPr>
        <w:rPr>
          <w:rFonts w:ascii="Arial" w:hAnsi="Arial" w:cs="Arial"/>
        </w:rPr>
      </w:pPr>
      <w:r w:rsidRPr="003F6A18">
        <w:rPr>
          <w:rFonts w:ascii="Arial" w:hAnsi="Arial" w:cs="Arial"/>
        </w:rPr>
        <w:t>Customers are responsible for ensuring that all users within their organisation comply with this policy. Accounts must be protected using strong, unique passwords.</w:t>
      </w:r>
    </w:p>
    <w:p w14:paraId="7063BBB2" w14:textId="77777777" w:rsidR="00895DF0" w:rsidRPr="003F6A18" w:rsidRDefault="00000000">
      <w:pPr>
        <w:pStyle w:val="Heading1"/>
        <w:rPr>
          <w:rFonts w:ascii="Arial" w:hAnsi="Arial" w:cs="Arial"/>
        </w:rPr>
      </w:pPr>
      <w:r w:rsidRPr="003F6A18">
        <w:rPr>
          <w:rFonts w:ascii="Arial" w:hAnsi="Arial" w:cs="Arial"/>
        </w:rPr>
        <w:t>4. Reporting Violations</w:t>
      </w:r>
    </w:p>
    <w:p w14:paraId="3D249F87" w14:textId="77777777" w:rsidR="00895DF0" w:rsidRPr="003F6A18" w:rsidRDefault="00000000">
      <w:pPr>
        <w:rPr>
          <w:rFonts w:ascii="Arial" w:hAnsi="Arial" w:cs="Arial"/>
        </w:rPr>
      </w:pPr>
      <w:r w:rsidRPr="003F6A18">
        <w:rPr>
          <w:rFonts w:ascii="Arial" w:hAnsi="Arial" w:cs="Arial"/>
        </w:rPr>
        <w:t>Suspected violations of this policy should be reported to security@botsforthat.com. We may investigate and take appropriate action, including suspension of access.</w:t>
      </w:r>
    </w:p>
    <w:p w14:paraId="4108E2F9" w14:textId="77777777" w:rsidR="00895DF0" w:rsidRPr="003F6A18" w:rsidRDefault="00000000">
      <w:pPr>
        <w:pStyle w:val="Heading1"/>
        <w:rPr>
          <w:rFonts w:ascii="Arial" w:hAnsi="Arial" w:cs="Arial"/>
        </w:rPr>
      </w:pPr>
      <w:r w:rsidRPr="003F6A18">
        <w:rPr>
          <w:rFonts w:ascii="Arial" w:hAnsi="Arial" w:cs="Arial"/>
        </w:rPr>
        <w:t>5. Policy Enforcement</w:t>
      </w:r>
    </w:p>
    <w:p w14:paraId="0CF837A3" w14:textId="77777777" w:rsidR="00895DF0" w:rsidRPr="003F6A18" w:rsidRDefault="00000000">
      <w:pPr>
        <w:rPr>
          <w:rFonts w:ascii="Arial" w:hAnsi="Arial" w:cs="Arial"/>
        </w:rPr>
      </w:pPr>
      <w:r w:rsidRPr="003F6A18">
        <w:rPr>
          <w:rFonts w:ascii="Arial" w:hAnsi="Arial" w:cs="Arial"/>
        </w:rPr>
        <w:t>We reserve the right to suspend or terminate accounts that violate this policy, and to take legal action where necessary.</w:t>
      </w:r>
    </w:p>
    <w:sectPr w:rsidR="00895DF0" w:rsidRPr="003F6A1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3255793">
    <w:abstractNumId w:val="8"/>
  </w:num>
  <w:num w:numId="2" w16cid:durableId="963388448">
    <w:abstractNumId w:val="6"/>
  </w:num>
  <w:num w:numId="3" w16cid:durableId="657416378">
    <w:abstractNumId w:val="5"/>
  </w:num>
  <w:num w:numId="4" w16cid:durableId="912668498">
    <w:abstractNumId w:val="4"/>
  </w:num>
  <w:num w:numId="5" w16cid:durableId="192229901">
    <w:abstractNumId w:val="7"/>
  </w:num>
  <w:num w:numId="6" w16cid:durableId="916938678">
    <w:abstractNumId w:val="3"/>
  </w:num>
  <w:num w:numId="7" w16cid:durableId="30032133">
    <w:abstractNumId w:val="2"/>
  </w:num>
  <w:num w:numId="8" w16cid:durableId="732849603">
    <w:abstractNumId w:val="1"/>
  </w:num>
  <w:num w:numId="9" w16cid:durableId="1355888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6A18"/>
    <w:rsid w:val="00895DF0"/>
    <w:rsid w:val="009C61B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EF33BEDD-991B-5142-AA76-40B5DC83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b42cac-4837-415a-9e1f-4f2d3c55ad8b" xsi:nil="true"/>
    <lcf76f155ced4ddcb4097134ff3c332f xmlns="23e9e31d-f3a9-443b-9a6e-0d4b0353032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4DF2624ECB094F81FA321D287F7ACC" ma:contentTypeVersion="17" ma:contentTypeDescription="Create a new document." ma:contentTypeScope="" ma:versionID="ca93472f93e71077a3fcd9120bac5f79">
  <xsd:schema xmlns:xsd="http://www.w3.org/2001/XMLSchema" xmlns:xs="http://www.w3.org/2001/XMLSchema" xmlns:p="http://schemas.microsoft.com/office/2006/metadata/properties" xmlns:ns2="23e9e31d-f3a9-443b-9a6e-0d4b03530321" xmlns:ns3="eab42cac-4837-415a-9e1f-4f2d3c55ad8b" targetNamespace="http://schemas.microsoft.com/office/2006/metadata/properties" ma:root="true" ma:fieldsID="cd766d903bd55644399afa9268b9d157" ns2:_="" ns3:_="">
    <xsd:import namespace="23e9e31d-f3a9-443b-9a6e-0d4b03530321"/>
    <xsd:import namespace="eab42cac-4837-415a-9e1f-4f2d3c55a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9e31d-f3a9-443b-9a6e-0d4b0353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573b0e6-af8f-45f7-9a3a-71187f9a21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42cac-4837-415a-9e1f-4f2d3c55a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c62cd7-6ff3-41d5-b76b-2fcc5abd722d}" ma:internalName="TaxCatchAll" ma:showField="CatchAllData" ma:web="eab42cac-4837-415a-9e1f-4f2d3c55a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76892D-27D0-4507-86E9-850D4E98C469}">
  <ds:schemaRefs>
    <ds:schemaRef ds:uri="http://schemas.microsoft.com/office/2006/metadata/properties"/>
    <ds:schemaRef ds:uri="http://schemas.microsoft.com/office/infopath/2007/PartnerControls"/>
    <ds:schemaRef ds:uri="eab42cac-4837-415a-9e1f-4f2d3c55ad8b"/>
    <ds:schemaRef ds:uri="23e9e31d-f3a9-443b-9a6e-0d4b03530321"/>
  </ds:schemaRefs>
</ds:datastoreItem>
</file>

<file path=customXml/itemProps3.xml><?xml version="1.0" encoding="utf-8"?>
<ds:datastoreItem xmlns:ds="http://schemas.openxmlformats.org/officeDocument/2006/customXml" ds:itemID="{0FBB7D68-8DBB-46DC-A515-74F0A9AB3E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4DD1EB-4A2F-443B-9AE0-1C5A0D254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9e31d-f3a9-443b-9a6e-0d4b03530321"/>
    <ds:schemaRef ds:uri="eab42cac-4837-415a-9e1f-4f2d3c55a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Lawrence</cp:lastModifiedBy>
  <cp:revision>2</cp:revision>
  <dcterms:created xsi:type="dcterms:W3CDTF">2013-12-23T23:15:00Z</dcterms:created>
  <dcterms:modified xsi:type="dcterms:W3CDTF">2025-06-12T11:25:00Z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0x010100384DF2624ECB094F81FA321D287F7ACC</vt:lpwstr>
  </property>
  <property fmtid="{D5CDD505-2E9C-101B-9397-08002B2CF9AE}" pid="3" name="MediaServiceImageTags">
    <vt:lpwstr/>
  </property>
</Properties>
</file>